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3E178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F02158">
                    <w:t>30</w:t>
                  </w:r>
                  <w:r w:rsidRPr="00DF2DC5">
                    <w:t>.</w:t>
                  </w:r>
                  <w:r w:rsidR="00F02158"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F02158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F02158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E17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F0215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7B4C35">
        <w:rPr>
          <w:rStyle w:val="fontstyle01"/>
          <w:rFonts w:ascii="Calibri" w:hAnsi="Calibri"/>
        </w:rPr>
        <w:t>3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DB41DE">
        <w:rPr>
          <w:b/>
          <w:color w:val="000000"/>
          <w:sz w:val="24"/>
          <w:szCs w:val="24"/>
        </w:rPr>
        <w:t>4</w:t>
      </w:r>
      <w:r w:rsidRPr="00823946">
        <w:rPr>
          <w:b/>
          <w:color w:val="000000"/>
          <w:sz w:val="24"/>
          <w:szCs w:val="24"/>
        </w:rPr>
        <w:t>.0</w:t>
      </w:r>
      <w:r w:rsidR="00DB41DE">
        <w:rPr>
          <w:b/>
          <w:color w:val="000000"/>
          <w:sz w:val="24"/>
          <w:szCs w:val="24"/>
        </w:rPr>
        <w:t>5</w:t>
      </w:r>
      <w:r w:rsidR="009F483F">
        <w:rPr>
          <w:b/>
          <w:color w:val="000000"/>
          <w:sz w:val="24"/>
          <w:szCs w:val="24"/>
        </w:rPr>
        <w:t xml:space="preserve">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02158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02158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02158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DB41D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2158" w:rsidRPr="00F042A9" w:rsidRDefault="00392A1F" w:rsidP="00F0215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394AC2">
        <w:rPr>
          <w:sz w:val="24"/>
          <w:szCs w:val="24"/>
        </w:rPr>
        <w:t>Государственная</w:t>
      </w:r>
      <w:r w:rsidR="00991BD9">
        <w:rPr>
          <w:sz w:val="24"/>
          <w:szCs w:val="24"/>
        </w:rPr>
        <w:t xml:space="preserve"> гражданская</w:t>
      </w:r>
      <w:r w:rsidR="00394AC2">
        <w:rPr>
          <w:sz w:val="24"/>
          <w:szCs w:val="24"/>
        </w:rPr>
        <w:t xml:space="preserve"> и муниципальная служба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F0215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 xml:space="preserve">УК-10 </w:t>
            </w:r>
            <w:r w:rsidRPr="008F550D">
              <w:rPr>
                <w:i/>
                <w:color w:val="000000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Способен формировать нетерпимое отношение к коррупционному поведению;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8F550D" w:rsidRDefault="0068427D" w:rsidP="00B8536D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 w:rsidRPr="008F550D">
              <w:rPr>
                <w:i/>
                <w:color w:val="000000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68427D" w:rsidRPr="00975BD4" w:rsidRDefault="0068427D" w:rsidP="005455D5">
            <w:pPr>
              <w:jc w:val="both"/>
              <w:rPr>
                <w:color w:val="000000"/>
              </w:rPr>
            </w:pPr>
          </w:p>
          <w:p w:rsidR="0068427D" w:rsidRPr="00F02B49" w:rsidRDefault="0068427D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8427D" w:rsidRPr="00F02B49" w:rsidRDefault="0068427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порядок рассмотрения документов о присвоении классного чина государственной гражданской службы государственным</w:t>
            </w:r>
            <w:r w:rsidRPr="00832F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32F19">
              <w:rPr>
                <w:color w:val="000000"/>
              </w:rPr>
              <w:t>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  порядок определения перспективной и текущей потребности в кадрах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конфликта интересов, методы разрешения конфликтных ситуаций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CE0EFA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разработать проекты технических заданий на оказание образовательных услуг, составлять критерии оценки </w:t>
            </w:r>
            <w:r w:rsidRPr="00E176ED">
              <w:rPr>
                <w:color w:val="000000"/>
              </w:rPr>
              <w:lastRenderedPageBreak/>
              <w:t xml:space="preserve">конкурсных заявок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оценивать финансовые результаты деятельности организаций государственного и муниципального сектора; находить и анализировать финансовую информацию, необходимую для решения профессиональных задач;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планировать и организовывать работу по подготовке и переподготовке резерва управленческих кадров, подготовку кадров для государственной гражданской службы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F02B49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использовать в профессиональной деятельности 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оценки эффективности обучения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 на государственной гражданской и муниципальной службе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планирования и организации работы по подготовке и переподготовке резерва управленческих кадров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выявления конфликта интересов, разрешения конфликтных ситуации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проведения  оценки коррупционных рисков, выявления факта наличия конфликта интересов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проведение анализа сведений о доходах, расходах, об имуществе и обязательствах имущественного характера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методами поиска и анализа информации о состоянии государственных и муницпальных финансов; навыка</w:t>
            </w:r>
            <w:r w:rsidRPr="00C91ACD">
              <w:rPr>
                <w:color w:val="000000"/>
              </w:rPr>
              <w:lastRenderedPageBreak/>
              <w:t>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DB41DE" w:rsidRPr="00DB41DE">
        <w:rPr>
          <w:sz w:val="24"/>
          <w:szCs w:val="24"/>
        </w:rPr>
        <w:t>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</w:t>
      </w:r>
      <w:r w:rsidR="00F02158" w:rsidRPr="00DB41DE">
        <w:rPr>
          <w:color w:val="000000"/>
          <w:sz w:val="24"/>
          <w:szCs w:val="24"/>
        </w:rPr>
        <w:t>»</w:t>
      </w:r>
      <w:r w:rsidR="00F02158" w:rsidRPr="009F483F">
        <w:rPr>
          <w:color w:val="000000"/>
          <w:sz w:val="24"/>
          <w:szCs w:val="24"/>
        </w:rPr>
        <w:t xml:space="preserve">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DB41DE">
              <w:rPr>
                <w:color w:val="000000"/>
                <w:sz w:val="24"/>
                <w:szCs w:val="24"/>
              </w:rPr>
              <w:t>4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DB41DE">
              <w:rPr>
                <w:color w:val="000000"/>
                <w:sz w:val="24"/>
                <w:szCs w:val="24"/>
              </w:rPr>
              <w:t>5</w:t>
            </w:r>
            <w:r w:rsidR="005455D5">
              <w:rPr>
                <w:color w:val="000000"/>
                <w:sz w:val="24"/>
                <w:szCs w:val="24"/>
              </w:rPr>
              <w:t xml:space="preserve">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DB41DE" w:rsidP="00DB41DE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="00F42609"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10</w:t>
            </w:r>
            <w:r w:rsidR="00F42609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11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</w:rPr>
        <w:t>4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возможностей и состояния здоровья, а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DB41DE" w:rsidRPr="004832A4" w:rsidRDefault="00DB41DE" w:rsidP="00DB41DE">
            <w:pPr>
              <w:jc w:val="both"/>
              <w:rPr>
                <w:color w:val="FF0000"/>
              </w:rPr>
            </w:pPr>
            <w:r w:rsidRPr="004832A4">
              <w:rPr>
                <w:rStyle w:val="a9"/>
                <w:noProof/>
              </w:rPr>
              <w:t>1. Изучить</w:t>
            </w:r>
            <w:r w:rsidRPr="004832A4">
              <w:t xml:space="preserve"> основны</w:t>
            </w:r>
            <w:r>
              <w:t>е</w:t>
            </w:r>
            <w:r w:rsidRPr="004832A4">
              <w:t xml:space="preserve"> направления</w:t>
            </w:r>
            <w:r>
              <w:t xml:space="preserve"> </w:t>
            </w:r>
            <w:r w:rsidRPr="004832A4">
              <w:t xml:space="preserve"> работы организации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 xml:space="preserve">профильной организации) </w:t>
            </w:r>
          </w:p>
          <w:p w:rsidR="00DB41DE" w:rsidRPr="004832A4" w:rsidRDefault="00DB41DE" w:rsidP="00DB41DE">
            <w:pPr>
              <w:jc w:val="both"/>
            </w:pPr>
            <w:r w:rsidRPr="004832A4">
              <w:t>2. Изучить организационно-правовую форму и организационную структуру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>профильной организации</w:t>
            </w:r>
            <w:r w:rsidRPr="004832A4">
              <w:t xml:space="preserve">) </w:t>
            </w:r>
          </w:p>
          <w:p w:rsidR="00DB41DE" w:rsidRDefault="00DB41DE" w:rsidP="00DB41DE">
            <w:pPr>
              <w:jc w:val="both"/>
            </w:pPr>
            <w:r w:rsidRPr="004832A4">
              <w:t xml:space="preserve">3. Изучить </w:t>
            </w:r>
            <w:r w:rsidRPr="00DC45DC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832A4">
              <w:t xml:space="preserve"> </w:t>
            </w:r>
          </w:p>
          <w:p w:rsidR="00DB41DE" w:rsidRDefault="00DB41DE" w:rsidP="00DB41DE">
            <w:pPr>
              <w:jc w:val="both"/>
              <w:rPr>
                <w:color w:val="000000"/>
              </w:rPr>
            </w:pPr>
            <w:r w:rsidRPr="00DC45DC">
              <w:rPr>
                <w:iCs/>
              </w:rPr>
              <w:t xml:space="preserve">4. </w:t>
            </w:r>
            <w:r w:rsidRPr="00DC45DC">
              <w:t xml:space="preserve">Изучить </w:t>
            </w:r>
            <w:r w:rsidRPr="00DC45DC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B10030" w:rsidRPr="009F2202" w:rsidRDefault="00DB41DE" w:rsidP="00DB41DE">
            <w:pPr>
              <w:jc w:val="both"/>
            </w:pPr>
            <w:r>
              <w:rPr>
                <w:color w:val="000000"/>
              </w:rPr>
              <w:t xml:space="preserve">5. </w:t>
            </w:r>
            <w:r w:rsidRPr="00DC45DC">
              <w:t>Изучить</w:t>
            </w:r>
            <w:r w:rsidRPr="005711E1">
              <w:rPr>
                <w:color w:val="000000"/>
                <w:sz w:val="24"/>
                <w:szCs w:val="24"/>
              </w:rPr>
              <w:t xml:space="preserve"> </w:t>
            </w:r>
            <w:r w:rsidRPr="003700D2">
              <w:rPr>
                <w:color w:val="000000"/>
              </w:rPr>
              <w:t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700D2">
              <w:t xml:space="preserve"> решения задач, исходя из действующих правовых норм, имеющихся ресурсов и ограничений.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DB41DE" w:rsidRPr="00FA0708" w:rsidRDefault="009F2202" w:rsidP="00DB41DE">
            <w:pPr>
              <w:jc w:val="both"/>
              <w:rPr>
                <w:color w:val="000000"/>
              </w:rPr>
            </w:pPr>
            <w:r w:rsidRPr="002A7513">
              <w:rPr>
                <w:color w:val="FF0000"/>
              </w:rPr>
              <w:t xml:space="preserve"> </w:t>
            </w:r>
            <w:r w:rsidR="00DB41DE" w:rsidRPr="00FA0708">
              <w:t>2.1. Проанализировать п</w:t>
            </w:r>
            <w:r w:rsidR="00DB41DE" w:rsidRPr="00FA0708">
              <w:rPr>
                <w:iCs/>
              </w:rPr>
              <w:t xml:space="preserve">роцедуру </w:t>
            </w:r>
            <w:r w:rsidR="00DB41DE" w:rsidRPr="00FA0708">
              <w:rPr>
                <w:color w:val="000000"/>
              </w:rPr>
              <w:t xml:space="preserve">профилактики антикоррупционных и иных правонарушений государственным гражданским и муниципальным служащим </w:t>
            </w:r>
          </w:p>
          <w:p w:rsidR="00DB41DE" w:rsidRPr="005711E1" w:rsidRDefault="00DB41DE" w:rsidP="00DB41DE">
            <w:pPr>
              <w:rPr>
                <w:kern w:val="26"/>
              </w:rPr>
            </w:pPr>
            <w:r w:rsidRPr="005711E1">
              <w:t>2.1.1. О</w:t>
            </w:r>
            <w:r w:rsidRPr="005711E1">
              <w:rPr>
                <w:kern w:val="26"/>
              </w:rPr>
              <w:t>сновные направления организации работы по противодействию коррупции</w:t>
            </w:r>
          </w:p>
          <w:p w:rsidR="00DB41DE" w:rsidRPr="005711E1" w:rsidRDefault="00DB41DE" w:rsidP="00DB4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E1">
              <w:t>2.1.2. П</w:t>
            </w:r>
            <w:r w:rsidRPr="005711E1">
              <w:rPr>
                <w:rFonts w:eastAsia="Calibri"/>
              </w:rPr>
              <w:t>лан мероприятий по противодействию коррупции, обеспечение контроля его выполнения</w:t>
            </w:r>
          </w:p>
          <w:p w:rsidR="00DB41DE" w:rsidRPr="005711E1" w:rsidRDefault="00DB41DE" w:rsidP="00DB41DE">
            <w:pPr>
              <w:jc w:val="both"/>
            </w:pPr>
            <w:r w:rsidRPr="005711E1">
      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DB41DE" w:rsidRPr="00FA0708" w:rsidRDefault="00DB41DE" w:rsidP="00DB41DE">
            <w:pPr>
              <w:jc w:val="both"/>
            </w:pPr>
            <w:r w:rsidRPr="00FA0708">
              <w:rPr>
                <w:color w:val="000000"/>
              </w:rPr>
              <w:t xml:space="preserve">2.2. </w:t>
            </w:r>
            <w:r w:rsidRPr="00FA0708">
              <w:t>Проанализировать</w:t>
            </w:r>
            <w:r w:rsidRPr="00FA0708">
              <w:rPr>
                <w:color w:val="000000"/>
              </w:rPr>
              <w:t xml:space="preserve"> с</w:t>
            </w:r>
            <w:r w:rsidRPr="00FA0708">
              <w:t>лужебную этику и антикоррупционные стандарты поведения в государственной гражданской и муниципальной службе</w:t>
            </w:r>
          </w:p>
          <w:p w:rsidR="00DB41DE" w:rsidRPr="005711E1" w:rsidRDefault="00DB41DE" w:rsidP="00DB41DE">
            <w:pPr>
              <w:pStyle w:val="ab"/>
              <w:jc w:val="both"/>
              <w:rPr>
                <w:kern w:val="36"/>
                <w:sz w:val="20"/>
                <w:szCs w:val="20"/>
              </w:rPr>
            </w:pPr>
            <w:r w:rsidRPr="005711E1">
              <w:rPr>
                <w:sz w:val="20"/>
                <w:szCs w:val="20"/>
              </w:rPr>
      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  <w:p w:rsidR="00DB41DE" w:rsidRPr="00FA0708" w:rsidRDefault="00DB41DE" w:rsidP="00DB41DE">
            <w:pPr>
              <w:jc w:val="both"/>
              <w:rPr>
                <w:color w:val="000000"/>
              </w:rPr>
            </w:pPr>
            <w:r w:rsidRPr="00FA0708">
              <w:t>2.3. Проанализировать ф</w:t>
            </w:r>
            <w:r w:rsidRPr="00FA0708">
              <w:rPr>
                <w:color w:val="000000"/>
              </w:rPr>
              <w:t>инансовые результаты деятельности организаций государственного/ муници</w:t>
            </w:r>
            <w:r w:rsidRPr="00FA0708">
              <w:rPr>
                <w:color w:val="000000"/>
              </w:rPr>
              <w:lastRenderedPageBreak/>
              <w:t>пального сектора; информация о состоянии системы государственных и муниципальных финансов</w:t>
            </w:r>
          </w:p>
          <w:p w:rsidR="00DB41DE" w:rsidRPr="005711E1" w:rsidRDefault="00DB41DE" w:rsidP="00DB41DE">
            <w:pPr>
              <w:jc w:val="both"/>
            </w:pPr>
            <w:r w:rsidRPr="005711E1">
              <w:t>2.3.1. Ф</w:t>
            </w:r>
            <w:r w:rsidRPr="005711E1">
              <w:rPr>
                <w:color w:val="000000"/>
              </w:rPr>
              <w:t>инансовые результаты деятельности организаций государственного/ муниципального сектора</w:t>
            </w:r>
          </w:p>
          <w:p w:rsidR="00DB41DE" w:rsidRPr="005711E1" w:rsidRDefault="00DB41DE" w:rsidP="00DB41DE">
            <w:pPr>
              <w:jc w:val="both"/>
            </w:pPr>
            <w:r w:rsidRPr="005711E1">
              <w:t xml:space="preserve">2.3.2. </w:t>
            </w:r>
            <w:r w:rsidRPr="005711E1">
              <w:rPr>
                <w:color w:val="000000"/>
              </w:rPr>
              <w:t xml:space="preserve">Состояние системы государственных и муниципальных финансов </w:t>
            </w:r>
          </w:p>
          <w:p w:rsidR="00DB41DE" w:rsidRPr="00FA0708" w:rsidRDefault="00DB41DE" w:rsidP="00DB41DE">
            <w:pPr>
              <w:jc w:val="both"/>
            </w:pPr>
            <w:r w:rsidRPr="00FA0708">
      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      </w:r>
          </w:p>
          <w:p w:rsidR="00E562FD" w:rsidRPr="002A7513" w:rsidRDefault="00DB41DE" w:rsidP="00DB41DE">
            <w:pPr>
              <w:jc w:val="both"/>
            </w:pPr>
            <w:r w:rsidRPr="005711E1">
              <w:t>2.4.1. Система дополнительного профессионального образования (профессиональная переподготовка и повышение квалификации)</w:t>
            </w:r>
            <w:r w:rsidRPr="005711E1">
              <w:rPr>
                <w:b/>
              </w:rPr>
              <w:t xml:space="preserve"> </w:t>
            </w:r>
            <w:r w:rsidRPr="005711E1">
              <w:t>государственных гражданских и муниципальных служащих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081AB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3E1788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С. И. Журавлев [и др.] ; </w:t>
      </w:r>
      <w:r w:rsidR="00AE5AC7" w:rsidRPr="0047396A">
        <w:rPr>
          <w:sz w:val="24"/>
          <w:szCs w:val="24"/>
        </w:rPr>
        <w:lastRenderedPageBreak/>
        <w:t>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3E1788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3E1788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3E1788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3E1788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3E1788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12196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B10030" w:rsidRPr="00CB70C5">
        <w:rPr>
          <w:b/>
          <w:sz w:val="24"/>
          <w:szCs w:val="24"/>
        </w:rPr>
        <w:lastRenderedPageBreak/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3E178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3E178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3E1788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4"/>
        <w:gridCol w:w="5055"/>
      </w:tblGrid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F4475D">
        <w:tc>
          <w:tcPr>
            <w:tcW w:w="435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61"/>
        <w:gridCol w:w="3219"/>
        <w:gridCol w:w="1495"/>
        <w:gridCol w:w="1558"/>
      </w:tblGrid>
      <w:tr w:rsidR="00F4475D" w:rsidRPr="0097109E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F4475D" w:rsidRPr="00DC45DC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F4475D" w:rsidRPr="00DC45DC" w:rsidRDefault="00F4475D" w:rsidP="007D480A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F4475D" w:rsidRPr="00DC45DC" w:rsidRDefault="00F4475D" w:rsidP="007D480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4475D" w:rsidRPr="004832A4" w:rsidRDefault="00F4475D" w:rsidP="007D480A">
            <w:pPr>
              <w:jc w:val="both"/>
              <w:rPr>
                <w:color w:val="FF0000"/>
              </w:rPr>
            </w:pPr>
            <w:r w:rsidRPr="004832A4">
              <w:rPr>
                <w:rStyle w:val="a9"/>
                <w:noProof/>
              </w:rPr>
              <w:t>1. Изучить</w:t>
            </w:r>
            <w:r w:rsidRPr="004832A4">
              <w:t xml:space="preserve"> основны</w:t>
            </w:r>
            <w:r>
              <w:t>е</w:t>
            </w:r>
            <w:r w:rsidRPr="004832A4">
              <w:t xml:space="preserve"> направления</w:t>
            </w:r>
            <w:r>
              <w:t xml:space="preserve"> </w:t>
            </w:r>
            <w:r w:rsidRPr="004832A4">
              <w:t xml:space="preserve"> работы организации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 xml:space="preserve">профильной организации) </w:t>
            </w:r>
          </w:p>
          <w:p w:rsidR="00F4475D" w:rsidRPr="004832A4" w:rsidRDefault="00F4475D" w:rsidP="007D480A">
            <w:pPr>
              <w:jc w:val="both"/>
            </w:pPr>
            <w:r w:rsidRPr="004832A4">
              <w:t>2. Изучить организационно-правовую форму и организационную структуру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>профильной организации</w:t>
            </w:r>
            <w:r w:rsidRPr="004832A4">
              <w:t xml:space="preserve">) </w:t>
            </w:r>
          </w:p>
          <w:p w:rsidR="00F4475D" w:rsidRDefault="00F4475D" w:rsidP="007D480A">
            <w:pPr>
              <w:jc w:val="both"/>
            </w:pPr>
            <w:r w:rsidRPr="004832A4">
              <w:t xml:space="preserve">3. Изучить </w:t>
            </w:r>
            <w:r w:rsidRPr="00DC45DC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832A4">
              <w:t xml:space="preserve"> </w:t>
            </w:r>
          </w:p>
          <w:p w:rsidR="00F4475D" w:rsidRDefault="00F4475D" w:rsidP="007D480A">
            <w:pPr>
              <w:jc w:val="both"/>
              <w:rPr>
                <w:color w:val="000000"/>
              </w:rPr>
            </w:pPr>
            <w:r w:rsidRPr="00DC45DC">
              <w:rPr>
                <w:iCs/>
              </w:rPr>
              <w:t xml:space="preserve">4. </w:t>
            </w:r>
            <w:r w:rsidRPr="00DC45DC">
              <w:t xml:space="preserve">Изучить </w:t>
            </w:r>
            <w:r w:rsidRPr="00DC45DC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F4475D" w:rsidRPr="003700D2" w:rsidRDefault="00F4475D" w:rsidP="007D480A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5. </w:t>
            </w:r>
            <w:r w:rsidRPr="00DC45DC">
              <w:t>Изучить</w:t>
            </w:r>
            <w:r w:rsidRPr="005711E1">
              <w:rPr>
                <w:color w:val="000000"/>
                <w:sz w:val="24"/>
                <w:szCs w:val="24"/>
              </w:rPr>
              <w:t xml:space="preserve"> </w:t>
            </w:r>
            <w:r w:rsidRPr="003700D2">
              <w:rPr>
                <w:color w:val="000000"/>
              </w:rPr>
              <w:t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700D2">
              <w:t xml:space="preserve"> решения задач, исходя из действующих правовых норм, имеющихся ресурсов и ограничений.</w:t>
            </w:r>
          </w:p>
          <w:p w:rsidR="00F4475D" w:rsidRPr="00DC45DC" w:rsidRDefault="00F4475D" w:rsidP="007D480A">
            <w:pPr>
              <w:suppressAutoHyphens/>
              <w:jc w:val="center"/>
              <w:rPr>
                <w:b/>
                <w:i/>
                <w:spacing w:val="-11"/>
                <w:sz w:val="18"/>
                <w:szCs w:val="18"/>
              </w:rPr>
            </w:pPr>
            <w:r w:rsidRPr="00DC45DC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F4475D" w:rsidRPr="00FA0708" w:rsidRDefault="00F4475D" w:rsidP="007D480A">
            <w:pPr>
              <w:jc w:val="both"/>
              <w:rPr>
                <w:color w:val="000000"/>
              </w:rPr>
            </w:pPr>
            <w:r w:rsidRPr="00FA0708">
              <w:t>2.1. Проанализировать п</w:t>
            </w:r>
            <w:r w:rsidRPr="00FA0708">
              <w:rPr>
                <w:iCs/>
              </w:rPr>
              <w:t xml:space="preserve">роцедуру </w:t>
            </w:r>
            <w:r w:rsidRPr="00FA0708">
              <w:rPr>
                <w:color w:val="000000"/>
              </w:rPr>
              <w:t xml:space="preserve">профилактики антикоррупционных и иных правонарушений государственным гражданским и муниципальным служащим </w:t>
            </w:r>
          </w:p>
          <w:p w:rsidR="00F4475D" w:rsidRPr="005711E1" w:rsidRDefault="00F4475D" w:rsidP="007D480A">
            <w:pPr>
              <w:rPr>
                <w:kern w:val="26"/>
              </w:rPr>
            </w:pPr>
            <w:r w:rsidRPr="005711E1">
              <w:t>2.1.1. О</w:t>
            </w:r>
            <w:r w:rsidRPr="005711E1">
              <w:rPr>
                <w:kern w:val="26"/>
              </w:rPr>
              <w:t>сновные направления организации работы по противодействию коррупции</w:t>
            </w:r>
          </w:p>
          <w:p w:rsidR="00F4475D" w:rsidRPr="005711E1" w:rsidRDefault="00F4475D" w:rsidP="007D4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E1">
              <w:t>2.1.2. П</w:t>
            </w:r>
            <w:r w:rsidRPr="005711E1">
              <w:rPr>
                <w:rFonts w:eastAsia="Calibri"/>
              </w:rPr>
              <w:t>лан мероприятий по противодействию коррупции, обеспечение контроля его выполнения</w:t>
            </w:r>
          </w:p>
          <w:p w:rsidR="00F4475D" w:rsidRPr="005711E1" w:rsidRDefault="00F4475D" w:rsidP="007D480A">
            <w:pPr>
              <w:jc w:val="both"/>
            </w:pPr>
            <w:r w:rsidRPr="005711E1">
      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F4475D" w:rsidRPr="00FA0708" w:rsidRDefault="00F4475D" w:rsidP="007D480A">
            <w:pPr>
              <w:jc w:val="both"/>
            </w:pPr>
            <w:r w:rsidRPr="00FA0708">
              <w:rPr>
                <w:color w:val="000000"/>
              </w:rPr>
              <w:t xml:space="preserve">2.2. </w:t>
            </w:r>
            <w:r w:rsidRPr="00FA0708">
              <w:t>Проанализировать</w:t>
            </w:r>
            <w:r w:rsidRPr="00FA0708">
              <w:rPr>
                <w:color w:val="000000"/>
              </w:rPr>
              <w:t xml:space="preserve"> с</w:t>
            </w:r>
            <w:r w:rsidRPr="00FA0708">
              <w:t>лужебную этику и антикоррупционные стандарты поведения в государственной гражданской и муниципальной службе</w:t>
            </w:r>
          </w:p>
          <w:p w:rsidR="00F4475D" w:rsidRPr="005711E1" w:rsidRDefault="00F4475D" w:rsidP="007D480A">
            <w:pPr>
              <w:pStyle w:val="ab"/>
              <w:jc w:val="both"/>
              <w:rPr>
                <w:kern w:val="36"/>
                <w:sz w:val="20"/>
                <w:szCs w:val="20"/>
              </w:rPr>
            </w:pPr>
            <w:r w:rsidRPr="005711E1">
              <w:rPr>
                <w:sz w:val="20"/>
                <w:szCs w:val="20"/>
              </w:rPr>
      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  <w:p w:rsidR="00F4475D" w:rsidRPr="00FA0708" w:rsidRDefault="00F4475D" w:rsidP="007D480A">
            <w:pPr>
              <w:jc w:val="both"/>
              <w:rPr>
                <w:color w:val="000000"/>
              </w:rPr>
            </w:pPr>
            <w:r w:rsidRPr="00FA0708">
              <w:t>2.3. Проанализировать ф</w:t>
            </w:r>
            <w:r w:rsidRPr="00FA0708">
              <w:rPr>
                <w:color w:val="000000"/>
              </w:rPr>
      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      </w:r>
          </w:p>
          <w:p w:rsidR="00F4475D" w:rsidRPr="005711E1" w:rsidRDefault="00F4475D" w:rsidP="007D480A">
            <w:pPr>
              <w:jc w:val="both"/>
            </w:pPr>
            <w:r w:rsidRPr="005711E1">
              <w:t>2.3.1. Ф</w:t>
            </w:r>
            <w:r w:rsidRPr="005711E1">
              <w:rPr>
                <w:color w:val="000000"/>
              </w:rPr>
              <w:t>инансовые результаты деятельности организаций государственного/ муниципального сектора</w:t>
            </w:r>
          </w:p>
          <w:p w:rsidR="00F4475D" w:rsidRPr="005711E1" w:rsidRDefault="00F4475D" w:rsidP="007D480A">
            <w:pPr>
              <w:jc w:val="both"/>
            </w:pPr>
            <w:r w:rsidRPr="005711E1">
              <w:t xml:space="preserve">2.3.2. </w:t>
            </w:r>
            <w:r w:rsidRPr="005711E1">
              <w:rPr>
                <w:color w:val="000000"/>
              </w:rPr>
              <w:t xml:space="preserve">Состояние системы государственных и муниципальных финансов </w:t>
            </w:r>
          </w:p>
          <w:p w:rsidR="00F4475D" w:rsidRPr="00FA0708" w:rsidRDefault="00F4475D" w:rsidP="007D480A">
            <w:pPr>
              <w:jc w:val="both"/>
            </w:pPr>
            <w:r w:rsidRPr="00FA0708">
      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      </w:r>
          </w:p>
          <w:p w:rsidR="00F4475D" w:rsidRPr="00DC45DC" w:rsidRDefault="00F4475D" w:rsidP="007D480A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5711E1">
              <w:rPr>
                <w:sz w:val="20"/>
                <w:szCs w:val="20"/>
              </w:rPr>
              <w:t>2.4.1. Система дополнительного профессионального образования (профессиональная переподготовка и повышение квалификации)</w:t>
            </w:r>
            <w:r w:rsidRPr="005711E1">
              <w:rPr>
                <w:b/>
                <w:sz w:val="20"/>
                <w:szCs w:val="20"/>
              </w:rPr>
              <w:t xml:space="preserve"> </w:t>
            </w:r>
            <w:r w:rsidRPr="005711E1">
              <w:rPr>
                <w:sz w:val="20"/>
                <w:szCs w:val="20"/>
              </w:rPr>
              <w:t>государственных гражданских и муниципальных служащих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3E1788" w:rsidP="007D480A">
            <w:pPr>
              <w:jc w:val="center"/>
            </w:pPr>
            <w:hyperlink r:id="rId42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C1A" w:rsidRPr="004665FD" w:rsidTr="007D48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30C1A" w:rsidRPr="004665FD" w:rsidRDefault="00B30C1A" w:rsidP="007D480A">
            <w:pPr>
              <w:jc w:val="right"/>
              <w:rPr>
                <w:sz w:val="24"/>
                <w:szCs w:val="24"/>
              </w:rPr>
            </w:pPr>
          </w:p>
        </w:tc>
      </w:tr>
    </w:tbl>
    <w:p w:rsidR="00B30C1A" w:rsidRPr="004665FD" w:rsidRDefault="00B30C1A" w:rsidP="00B30C1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B30C1A" w:rsidRPr="004665FD" w:rsidRDefault="00B30C1A" w:rsidP="00B30C1A">
      <w:pPr>
        <w:jc w:val="center"/>
        <w:rPr>
          <w:sz w:val="24"/>
          <w:szCs w:val="24"/>
        </w:rPr>
      </w:pPr>
    </w:p>
    <w:p w:rsidR="00B30C1A" w:rsidRPr="004665FD" w:rsidRDefault="003E1788" w:rsidP="00B30C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6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30C1A" w:rsidRPr="004832A4" w:rsidRDefault="00B30C1A" w:rsidP="00B30C1A">
                  <w:pPr>
                    <w:jc w:val="center"/>
                  </w:pPr>
                  <w:r w:rsidRPr="004832A4">
                    <w:t>УТВЕРЖДАЮ</w:t>
                  </w:r>
                </w:p>
                <w:p w:rsidR="00B30C1A" w:rsidRPr="004832A4" w:rsidRDefault="00B30C1A" w:rsidP="00B30C1A">
                  <w:pPr>
                    <w:jc w:val="center"/>
                  </w:pPr>
                </w:p>
                <w:p w:rsidR="00B30C1A" w:rsidRPr="004832A4" w:rsidRDefault="00B30C1A" w:rsidP="00B30C1A">
                  <w:r w:rsidRPr="004832A4">
                    <w:t xml:space="preserve"> зав. кафедрой _____________,</w:t>
                  </w:r>
                </w:p>
                <w:p w:rsidR="00B30C1A" w:rsidRPr="004832A4" w:rsidRDefault="00B30C1A" w:rsidP="00B30C1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B30C1A" w:rsidRPr="004665FD" w:rsidRDefault="00B30C1A" w:rsidP="00B30C1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832A4" w:rsidRDefault="00B30C1A" w:rsidP="00B30C1A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B30C1A" w:rsidRPr="004832A4" w:rsidRDefault="00B30C1A" w:rsidP="00B30C1A">
      <w:pPr>
        <w:jc w:val="center"/>
        <w:outlineLvl w:val="1"/>
        <w:rPr>
          <w:b/>
        </w:rPr>
      </w:pPr>
      <w:r w:rsidRPr="004832A4">
        <w:rPr>
          <w:b/>
        </w:rPr>
        <w:t>( производственная практика)</w:t>
      </w:r>
    </w:p>
    <w:p w:rsidR="00B30C1A" w:rsidRPr="004832A4" w:rsidRDefault="00B30C1A" w:rsidP="00B30C1A">
      <w:pPr>
        <w:pStyle w:val="a4"/>
        <w:jc w:val="center"/>
      </w:pPr>
      <w:r w:rsidRPr="004832A4">
        <w:t>______________ __________________</w:t>
      </w:r>
    </w:p>
    <w:p w:rsidR="00B30C1A" w:rsidRPr="00B30C1A" w:rsidRDefault="00B30C1A" w:rsidP="00B30C1A">
      <w:pPr>
        <w:pStyle w:val="a4"/>
        <w:jc w:val="center"/>
        <w:rPr>
          <w:rFonts w:ascii="Times New Roman" w:hAnsi="Times New Roman"/>
        </w:rPr>
      </w:pPr>
      <w:r w:rsidRPr="00B30C1A">
        <w:rPr>
          <w:rFonts w:ascii="Times New Roman" w:hAnsi="Times New Roman"/>
        </w:rPr>
        <w:t>Фамилия, Имя, Отчество обучающегося</w:t>
      </w:r>
    </w:p>
    <w:p w:rsidR="00B30C1A" w:rsidRPr="004832A4" w:rsidRDefault="00B30C1A" w:rsidP="00B30C1A">
      <w:pPr>
        <w:pStyle w:val="a4"/>
        <w:jc w:val="center"/>
      </w:pPr>
    </w:p>
    <w:p w:rsidR="00B30C1A" w:rsidRPr="004832A4" w:rsidRDefault="00B30C1A" w:rsidP="00B30C1A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B30C1A" w:rsidRPr="004832A4" w:rsidRDefault="00B30C1A" w:rsidP="00B30C1A">
      <w:pPr>
        <w:pStyle w:val="Default"/>
        <w:jc w:val="both"/>
        <w:rPr>
          <w:sz w:val="22"/>
          <w:szCs w:val="22"/>
        </w:rPr>
      </w:pPr>
      <w:r w:rsidRPr="004832A4">
        <w:rPr>
          <w:sz w:val="22"/>
          <w:szCs w:val="22"/>
        </w:rPr>
        <w:t>Направленность (профиль) программы: государственная гражданская и муниципальная служба</w:t>
      </w:r>
    </w:p>
    <w:p w:rsidR="00B30C1A" w:rsidRPr="004832A4" w:rsidRDefault="00B30C1A" w:rsidP="00B30C1A">
      <w:pPr>
        <w:suppressAutoHyphens/>
        <w:jc w:val="both"/>
      </w:pPr>
      <w:r w:rsidRPr="004832A4">
        <w:t>Вид практики: производственная практика</w:t>
      </w:r>
    </w:p>
    <w:p w:rsidR="00B30C1A" w:rsidRPr="00696A08" w:rsidRDefault="00B30C1A" w:rsidP="00B30C1A">
      <w:pPr>
        <w:rPr>
          <w:rStyle w:val="fontstyle01"/>
          <w:sz w:val="22"/>
          <w:szCs w:val="22"/>
        </w:rPr>
      </w:pPr>
      <w:r w:rsidRPr="004832A4">
        <w:t xml:space="preserve">Тип практики: </w:t>
      </w:r>
      <w:r w:rsidRPr="00696A08">
        <w:rPr>
          <w:rStyle w:val="fontstyle01"/>
          <w:sz w:val="22"/>
          <w:szCs w:val="22"/>
        </w:rPr>
        <w:t>организационно-управленческая практика 4</w:t>
      </w:r>
    </w:p>
    <w:p w:rsidR="00B30C1A" w:rsidRPr="004832A4" w:rsidRDefault="00B30C1A" w:rsidP="00B30C1A">
      <w:pPr>
        <w:suppressAutoHyphens/>
        <w:jc w:val="both"/>
      </w:pPr>
    </w:p>
    <w:p w:rsidR="00B30C1A" w:rsidRPr="004832A4" w:rsidRDefault="00B30C1A" w:rsidP="00B30C1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B30C1A" w:rsidRPr="004832A4" w:rsidRDefault="00B30C1A" w:rsidP="00B30C1A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направления</w:t>
      </w:r>
      <w:r>
        <w:t xml:space="preserve"> </w:t>
      </w:r>
      <w:r w:rsidRPr="004832A4">
        <w:t xml:space="preserve"> работы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B30C1A" w:rsidRPr="004832A4" w:rsidRDefault="00B30C1A" w:rsidP="00B30C1A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B30C1A" w:rsidRDefault="00B30C1A" w:rsidP="00B30C1A">
      <w:pPr>
        <w:jc w:val="both"/>
      </w:pPr>
      <w:r w:rsidRPr="004832A4">
        <w:t xml:space="preserve">3. Изучить </w:t>
      </w:r>
      <w:r w:rsidRPr="00DC45DC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4832A4">
        <w:t xml:space="preserve"> </w:t>
      </w:r>
    </w:p>
    <w:p w:rsidR="00B30C1A" w:rsidRDefault="00B30C1A" w:rsidP="00B30C1A">
      <w:pPr>
        <w:jc w:val="both"/>
        <w:rPr>
          <w:color w:val="000000"/>
        </w:rPr>
      </w:pPr>
      <w:r w:rsidRPr="00DC45DC">
        <w:rPr>
          <w:iCs/>
        </w:rPr>
        <w:t xml:space="preserve">4. </w:t>
      </w:r>
      <w:r w:rsidRPr="00DC45DC">
        <w:t xml:space="preserve">Изучить </w:t>
      </w:r>
      <w:r w:rsidRPr="00DC45DC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B30C1A" w:rsidRPr="003700D2" w:rsidRDefault="00B30C1A" w:rsidP="00B30C1A">
      <w:pPr>
        <w:jc w:val="both"/>
        <w:rPr>
          <w:b/>
        </w:rPr>
      </w:pPr>
      <w:r>
        <w:rPr>
          <w:color w:val="000000"/>
        </w:rPr>
        <w:t xml:space="preserve">5. </w:t>
      </w:r>
      <w:r w:rsidRPr="00DC45DC">
        <w:t>Изучить</w:t>
      </w:r>
      <w:r w:rsidRPr="005711E1">
        <w:rPr>
          <w:color w:val="000000"/>
          <w:sz w:val="24"/>
          <w:szCs w:val="24"/>
        </w:rPr>
        <w:t xml:space="preserve"> </w:t>
      </w:r>
      <w:r w:rsidRPr="003700D2">
        <w:rPr>
          <w:color w:val="000000"/>
        </w:rPr>
        <w:t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профильной организации, методы и способы</w:t>
      </w:r>
      <w:r w:rsidRPr="003700D2">
        <w:t xml:space="preserve"> решения задач, исходя из действующих правовых норм, имеющихся ресурсов и ограничений.</w:t>
      </w:r>
    </w:p>
    <w:p w:rsidR="00B30C1A" w:rsidRPr="004832A4" w:rsidRDefault="00B30C1A" w:rsidP="00B30C1A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B30C1A" w:rsidRPr="004832A4" w:rsidRDefault="00B30C1A" w:rsidP="00B30C1A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B30C1A" w:rsidRPr="005711E1" w:rsidRDefault="00B30C1A" w:rsidP="00B30C1A">
      <w:pPr>
        <w:jc w:val="both"/>
        <w:rPr>
          <w:b/>
          <w:color w:val="000000"/>
        </w:rPr>
      </w:pPr>
      <w:r w:rsidRPr="005711E1">
        <w:rPr>
          <w:b/>
        </w:rPr>
        <w:t>2.1.</w:t>
      </w:r>
      <w:r w:rsidRPr="005711E1">
        <w:t xml:space="preserve"> </w:t>
      </w:r>
      <w:r w:rsidRPr="005711E1">
        <w:rPr>
          <w:b/>
        </w:rPr>
        <w:t>Проанализировать п</w:t>
      </w:r>
      <w:r w:rsidRPr="005711E1">
        <w:rPr>
          <w:b/>
          <w:iCs/>
        </w:rPr>
        <w:t xml:space="preserve">роцедуру </w:t>
      </w:r>
      <w:r w:rsidRPr="005711E1">
        <w:rPr>
          <w:b/>
          <w:color w:val="000000"/>
        </w:rPr>
        <w:t xml:space="preserve">профилактики антикоррупционных и иных правонарушений государственным гражданским и муниципальным служащим </w:t>
      </w:r>
    </w:p>
    <w:p w:rsidR="00B30C1A" w:rsidRPr="005711E1" w:rsidRDefault="00B30C1A" w:rsidP="00B30C1A">
      <w:pPr>
        <w:rPr>
          <w:kern w:val="26"/>
        </w:rPr>
      </w:pPr>
      <w:r w:rsidRPr="005711E1">
        <w:t>2.1.1. О</w:t>
      </w:r>
      <w:r w:rsidRPr="005711E1">
        <w:rPr>
          <w:kern w:val="26"/>
        </w:rPr>
        <w:t>сновные направления организации работы по противодействию коррупции</w:t>
      </w:r>
    </w:p>
    <w:p w:rsidR="00B30C1A" w:rsidRPr="005711E1" w:rsidRDefault="00B30C1A" w:rsidP="00B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11E1">
        <w:t>2.1.2. П</w:t>
      </w:r>
      <w:r w:rsidRPr="005711E1">
        <w:rPr>
          <w:rFonts w:eastAsia="Calibri"/>
        </w:rPr>
        <w:t>лан мероприятий по противодействию коррупции, обеспечение контроля его выполнения</w:t>
      </w:r>
    </w:p>
    <w:p w:rsidR="00B30C1A" w:rsidRPr="005711E1" w:rsidRDefault="00B30C1A" w:rsidP="00B30C1A">
      <w:pPr>
        <w:jc w:val="both"/>
      </w:pPr>
      <w:r w:rsidRPr="005711E1">
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</w:p>
    <w:p w:rsidR="00B30C1A" w:rsidRPr="005711E1" w:rsidRDefault="00B30C1A" w:rsidP="00B30C1A">
      <w:pPr>
        <w:jc w:val="both"/>
        <w:rPr>
          <w:b/>
        </w:rPr>
      </w:pPr>
      <w:r w:rsidRPr="005711E1">
        <w:rPr>
          <w:b/>
          <w:color w:val="000000"/>
        </w:rPr>
        <w:t xml:space="preserve">2.2. </w:t>
      </w:r>
      <w:r w:rsidRPr="005711E1">
        <w:rPr>
          <w:b/>
        </w:rPr>
        <w:t>Проанализировать</w:t>
      </w:r>
      <w:r w:rsidRPr="005711E1">
        <w:rPr>
          <w:b/>
          <w:color w:val="000000"/>
        </w:rPr>
        <w:t xml:space="preserve"> с</w:t>
      </w:r>
      <w:r w:rsidRPr="005711E1">
        <w:rPr>
          <w:b/>
        </w:rPr>
        <w:t>лужебную этику и антикоррупционные стандарты поведения в государственной гражданской и муниципальной службе</w:t>
      </w:r>
    </w:p>
    <w:p w:rsidR="00B30C1A" w:rsidRPr="005711E1" w:rsidRDefault="00B30C1A" w:rsidP="00B30C1A">
      <w:pPr>
        <w:pStyle w:val="ab"/>
        <w:jc w:val="both"/>
        <w:rPr>
          <w:kern w:val="36"/>
          <w:sz w:val="20"/>
          <w:szCs w:val="20"/>
        </w:rPr>
      </w:pPr>
      <w:r w:rsidRPr="005711E1">
        <w:rPr>
          <w:sz w:val="20"/>
          <w:szCs w:val="20"/>
        </w:rPr>
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</w:r>
    </w:p>
    <w:p w:rsidR="00B30C1A" w:rsidRPr="005711E1" w:rsidRDefault="00B30C1A" w:rsidP="00B30C1A">
      <w:pPr>
        <w:jc w:val="both"/>
        <w:rPr>
          <w:b/>
          <w:color w:val="000000"/>
        </w:rPr>
      </w:pPr>
      <w:r w:rsidRPr="005711E1">
        <w:rPr>
          <w:b/>
        </w:rPr>
        <w:t>2.3. Проанализировать ф</w:t>
      </w:r>
      <w:r w:rsidRPr="005711E1">
        <w:rPr>
          <w:b/>
          <w:color w:val="000000"/>
        </w:rPr>
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</w:r>
    </w:p>
    <w:p w:rsidR="00B30C1A" w:rsidRPr="005711E1" w:rsidRDefault="00B30C1A" w:rsidP="00B30C1A">
      <w:pPr>
        <w:jc w:val="both"/>
      </w:pPr>
      <w:r w:rsidRPr="005711E1">
        <w:t>2.3.1. Ф</w:t>
      </w:r>
      <w:r w:rsidRPr="005711E1">
        <w:rPr>
          <w:color w:val="000000"/>
        </w:rPr>
        <w:t>инансовые результаты деятельности организаций государственного/ муниципального сектора</w:t>
      </w:r>
    </w:p>
    <w:p w:rsidR="00B30C1A" w:rsidRPr="005711E1" w:rsidRDefault="00B30C1A" w:rsidP="00B30C1A">
      <w:pPr>
        <w:jc w:val="both"/>
      </w:pPr>
      <w:r w:rsidRPr="005711E1">
        <w:t xml:space="preserve">2.3.2. </w:t>
      </w:r>
      <w:r w:rsidRPr="005711E1">
        <w:rPr>
          <w:color w:val="000000"/>
        </w:rPr>
        <w:t xml:space="preserve">Состояние системы государственных и муниципальных финансов </w:t>
      </w:r>
    </w:p>
    <w:p w:rsidR="00B30C1A" w:rsidRPr="005711E1" w:rsidRDefault="00B30C1A" w:rsidP="00B30C1A">
      <w:pPr>
        <w:jc w:val="both"/>
        <w:rPr>
          <w:b/>
        </w:rPr>
      </w:pPr>
      <w:r w:rsidRPr="005711E1">
        <w:rPr>
          <w:b/>
        </w:rPr>
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</w:r>
    </w:p>
    <w:p w:rsidR="00B30C1A" w:rsidRPr="005711E1" w:rsidRDefault="00B30C1A" w:rsidP="00B30C1A">
      <w:pPr>
        <w:pStyle w:val="32"/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5711E1">
        <w:rPr>
          <w:sz w:val="20"/>
          <w:szCs w:val="20"/>
        </w:rPr>
        <w:t>2.4.1. Система дополнительного профессионального образования (профессиональная переподготовка и повышение квалификации)</w:t>
      </w:r>
      <w:r w:rsidRPr="005711E1">
        <w:rPr>
          <w:b/>
          <w:sz w:val="20"/>
          <w:szCs w:val="20"/>
        </w:rPr>
        <w:t xml:space="preserve"> </w:t>
      </w:r>
      <w:r w:rsidRPr="005711E1">
        <w:rPr>
          <w:sz w:val="20"/>
          <w:szCs w:val="20"/>
        </w:rPr>
        <w:t>государственных гражданских и муниципальных служащих</w:t>
      </w:r>
    </w:p>
    <w:p w:rsidR="00B30C1A" w:rsidRPr="005711E1" w:rsidRDefault="00B30C1A" w:rsidP="00B30C1A">
      <w:pPr>
        <w:pStyle w:val="32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B30C1A" w:rsidRPr="005711E1" w:rsidRDefault="00B30C1A" w:rsidP="00B30C1A">
      <w:pPr>
        <w:shd w:val="clear" w:color="auto" w:fill="FFFFFF"/>
        <w:tabs>
          <w:tab w:val="left" w:pos="2626"/>
          <w:tab w:val="left" w:leader="underscore" w:pos="5626"/>
        </w:tabs>
      </w:pPr>
      <w:r w:rsidRPr="005711E1">
        <w:t>Руководитель практики от ОмГА(ФИО, должность):  ____________</w:t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711E1">
        <w:t>Задание принял(а) к исполнению (ФИО):  _____________</w:t>
      </w: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F4475D" w:rsidRPr="00BB3BB3" w:rsidRDefault="00F4475D" w:rsidP="00F4475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475D" w:rsidRPr="00BB3BB3" w:rsidRDefault="00F4475D" w:rsidP="00F4475D">
      <w:pPr>
        <w:rPr>
          <w:sz w:val="24"/>
          <w:szCs w:val="24"/>
        </w:rPr>
      </w:pPr>
    </w:p>
    <w:p w:rsidR="00F4475D" w:rsidRPr="00A27B4F" w:rsidRDefault="00F4475D" w:rsidP="00F4475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F4475D" w:rsidRPr="00BB3BB3" w:rsidRDefault="00F4475D" w:rsidP="00F4475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F4475D" w:rsidRPr="00455B92" w:rsidRDefault="00F4475D" w:rsidP="00F4475D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F4475D" w:rsidRPr="00C8249D" w:rsidRDefault="00F4475D" w:rsidP="00F4475D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F4475D" w:rsidRPr="00452A83" w:rsidRDefault="00F4475D" w:rsidP="00F4475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F4475D" w:rsidRPr="00696A08" w:rsidRDefault="00F4475D" w:rsidP="00F4475D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696A08">
        <w:rPr>
          <w:rStyle w:val="fontstyle01"/>
        </w:rPr>
        <w:t>организационно-управленческая практика 4</w:t>
      </w:r>
    </w:p>
    <w:p w:rsidR="00F4475D" w:rsidRPr="00452A83" w:rsidRDefault="00F4475D" w:rsidP="00F4475D">
      <w:pPr>
        <w:jc w:val="both"/>
      </w:pP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  <w:r w:rsidRPr="00633C66">
              <w:t xml:space="preserve">Сроки </w:t>
            </w:r>
          </w:p>
          <w:p w:rsidR="00F4475D" w:rsidRPr="00633C66" w:rsidRDefault="00F4475D" w:rsidP="007D480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F4475D" w:rsidRPr="00633C66" w:rsidRDefault="00F4475D" w:rsidP="007D480A">
            <w:pPr>
              <w:jc w:val="center"/>
            </w:pPr>
            <w:r w:rsidRPr="00633C66">
              <w:t>Планируемые работы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r w:rsidRPr="00395277">
              <w:t>Инструктаж по технике безопасности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  <w:rPr>
                <w:color w:val="FF0000"/>
              </w:rPr>
            </w:pPr>
            <w:r w:rsidRPr="00395277">
              <w:rPr>
                <w:rStyle w:val="a9"/>
                <w:noProof/>
              </w:rPr>
              <w:t>Изучить</w:t>
            </w:r>
            <w:r w:rsidRPr="00395277">
              <w:t xml:space="preserve"> основные направления  работы организации (</w:t>
            </w:r>
            <w:r w:rsidRPr="00395277">
              <w:rPr>
                <w:i/>
              </w:rPr>
              <w:t xml:space="preserve">наименование </w:t>
            </w:r>
            <w:r w:rsidRPr="00395277">
              <w:rPr>
                <w:i/>
                <w:iCs/>
              </w:rPr>
              <w:t xml:space="preserve">профильной организации)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Изучить организационно-правовую форму и организационную структуру (</w:t>
            </w:r>
            <w:r w:rsidRPr="00395277">
              <w:rPr>
                <w:i/>
              </w:rPr>
              <w:t xml:space="preserve">наименование </w:t>
            </w:r>
            <w:r w:rsidRPr="00395277">
              <w:rPr>
                <w:i/>
                <w:iCs/>
              </w:rPr>
              <w:t>профильной организации</w:t>
            </w:r>
            <w:r w:rsidRPr="00395277">
              <w:t xml:space="preserve">)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 xml:space="preserve">Изучить </w:t>
            </w:r>
            <w:r w:rsidRPr="00395277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395277">
              <w:t xml:space="preserve">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  <w:rPr>
                <w:color w:val="000000"/>
              </w:rPr>
            </w:pPr>
            <w:r w:rsidRPr="00395277">
              <w:t xml:space="preserve">Изучить </w:t>
            </w:r>
            <w:r w:rsidRPr="00395277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Изучить</w:t>
            </w:r>
            <w:r w:rsidRPr="00395277">
              <w:rPr>
                <w:color w:val="000000"/>
              </w:rPr>
              <w:t xml:space="preserve"> 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95277">
              <w:t xml:space="preserve"> решения задач, исходя из действующих правовых норм, имеющихся ресурсов и ограничений</w:t>
            </w:r>
          </w:p>
        </w:tc>
      </w:tr>
      <w:tr w:rsidR="00F4475D" w:rsidRPr="00BB3BB3" w:rsidTr="007D480A">
        <w:tc>
          <w:tcPr>
            <w:tcW w:w="9571" w:type="dxa"/>
            <w:gridSpan w:val="3"/>
          </w:tcPr>
          <w:p w:rsidR="00F4475D" w:rsidRPr="00395277" w:rsidRDefault="00F4475D" w:rsidP="007D480A">
            <w:pPr>
              <w:suppressAutoHyphens/>
              <w:jc w:val="center"/>
              <w:rPr>
                <w:rStyle w:val="a9"/>
                <w:noProof/>
              </w:rPr>
            </w:pPr>
            <w:r w:rsidRPr="00395277">
              <w:rPr>
                <w:i/>
              </w:rPr>
              <w:t>Индивидуальные задания на практику: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tabs>
                <w:tab w:val="left" w:pos="1134"/>
              </w:tabs>
              <w:jc w:val="both"/>
            </w:pPr>
            <w:r w:rsidRPr="00395277">
              <w:t>Проанализировать п</w:t>
            </w:r>
            <w:r w:rsidRPr="00395277">
              <w:rPr>
                <w:iCs/>
              </w:rPr>
              <w:t xml:space="preserve">роцедуру </w:t>
            </w:r>
            <w:r w:rsidRPr="00395277">
              <w:rPr>
                <w:color w:val="000000"/>
              </w:rPr>
              <w:t>профилактики антикоррупционных и иных правонарушений государственным гражданским и муниципальным служащим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tabs>
                <w:tab w:val="left" w:pos="1134"/>
              </w:tabs>
              <w:jc w:val="both"/>
            </w:pPr>
            <w:r w:rsidRPr="00395277">
              <w:t>Проанализировать</w:t>
            </w:r>
            <w:r w:rsidRPr="00395277">
              <w:rPr>
                <w:color w:val="000000"/>
              </w:rPr>
              <w:t xml:space="preserve"> с</w:t>
            </w:r>
            <w:r w:rsidRPr="00395277">
              <w:t>лужебную этику и антикоррупционные стандарты поведения в государственной гражданской и муниципальной службе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Проанализировать ф</w:t>
            </w:r>
            <w:r w:rsidRPr="00395277">
              <w:rPr>
                <w:color w:val="000000"/>
              </w:rPr>
      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r w:rsidRPr="00395277">
              <w:t xml:space="preserve">Подготовка и предоставление отчета </w:t>
            </w:r>
          </w:p>
        </w:tc>
      </w:tr>
    </w:tbl>
    <w:p w:rsidR="00F4475D" w:rsidRPr="00BB3BB3" w:rsidRDefault="00F4475D" w:rsidP="00F4475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F4475D" w:rsidRPr="00BB3BB3" w:rsidRDefault="00F4475D" w:rsidP="00F4475D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55962" w:rsidRDefault="00F4475D" w:rsidP="00F4475D">
      <w:pPr>
        <w:rPr>
          <w:bCs/>
          <w:sz w:val="28"/>
          <w:szCs w:val="28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80A" w:rsidRDefault="007D480A" w:rsidP="00160BC1">
      <w:r>
        <w:separator/>
      </w:r>
    </w:p>
  </w:endnote>
  <w:endnote w:type="continuationSeparator" w:id="0">
    <w:p w:rsidR="007D480A" w:rsidRDefault="007D480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80A" w:rsidRDefault="007D480A" w:rsidP="00160BC1">
      <w:r>
        <w:separator/>
      </w:r>
    </w:p>
  </w:footnote>
  <w:footnote w:type="continuationSeparator" w:id="0">
    <w:p w:rsidR="007D480A" w:rsidRDefault="007D480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1966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E1788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3D4A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B3A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3379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ABDE928-F1C4-4F46-B338-44FE984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8">
    <w:name w:val="Unresolved Mention"/>
    <w:basedOn w:val="a1"/>
    <w:uiPriority w:val="99"/>
    <w:semiHidden/>
    <w:unhideWhenUsed/>
    <w:rsid w:val="003E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EE40-DA89-43DA-8BA7-79E10EF8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10889</Words>
  <Characters>62072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72816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2022-11-12T14:43:00Z</dcterms:modified>
</cp:coreProperties>
</file>